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E5322" w:rsidRDefault="007E5322">
      <w:pPr>
        <w:pStyle w:val="normal"/>
        <w:spacing w:line="240" w:lineRule="auto"/>
        <w:ind w:left="3685"/>
        <w:rPr>
          <w:rFonts w:ascii="Times New Roman" w:eastAsia="Times New Roman" w:hAnsi="Times New Roman" w:cs="Times New Roman"/>
          <w:b/>
          <w:sz w:val="26"/>
          <w:szCs w:val="26"/>
        </w:rPr>
      </w:pPr>
      <w:bookmarkStart w:id="0" w:name="_GoBack"/>
      <w:bookmarkEnd w:id="0"/>
    </w:p>
    <w:p w14:paraId="00000002" w14:textId="77777777" w:rsidR="007E5322" w:rsidRDefault="00D41732">
      <w:pPr>
        <w:pStyle w:val="normal"/>
        <w:spacing w:line="240" w:lineRule="auto"/>
        <w:ind w:left="3685"/>
        <w:rPr>
          <w:rFonts w:ascii="Times New Roman" w:eastAsia="Times New Roman" w:hAnsi="Times New Roman" w:cs="Times New Roman"/>
          <w:b/>
          <w:sz w:val="26"/>
          <w:szCs w:val="26"/>
        </w:rPr>
      </w:pPr>
      <w:r>
        <w:rPr>
          <w:rFonts w:ascii="Times New Roman" w:eastAsia="Times New Roman" w:hAnsi="Times New Roman" w:cs="Times New Roman"/>
          <w:b/>
          <w:sz w:val="26"/>
          <w:szCs w:val="26"/>
        </w:rPr>
        <w:t>В «</w:t>
      </w:r>
      <w:r>
        <w:rPr>
          <w:rFonts w:ascii="Times New Roman" w:eastAsia="Times New Roman" w:hAnsi="Times New Roman" w:cs="Times New Roman"/>
          <w:b/>
          <w:color w:val="FF0000"/>
          <w:sz w:val="26"/>
          <w:szCs w:val="26"/>
        </w:rPr>
        <w:t>Наименование</w:t>
      </w:r>
      <w:r>
        <w:rPr>
          <w:rFonts w:ascii="Times New Roman" w:eastAsia="Times New Roman" w:hAnsi="Times New Roman" w:cs="Times New Roman"/>
          <w:b/>
          <w:sz w:val="26"/>
          <w:szCs w:val="26"/>
        </w:rPr>
        <w:t>» районный суд г. Москвы</w:t>
      </w:r>
    </w:p>
    <w:p w14:paraId="00000003" w14:textId="77777777" w:rsidR="007E5322" w:rsidRDefault="00D41732">
      <w:pPr>
        <w:pStyle w:val="normal"/>
        <w:spacing w:line="240" w:lineRule="auto"/>
        <w:ind w:left="3685"/>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000000</w:t>
      </w:r>
      <w:r>
        <w:rPr>
          <w:rFonts w:ascii="Times New Roman" w:eastAsia="Times New Roman" w:hAnsi="Times New Roman" w:cs="Times New Roman"/>
          <w:sz w:val="26"/>
          <w:szCs w:val="26"/>
        </w:rPr>
        <w:t xml:space="preserve">, г. Москва, ул. </w:t>
      </w:r>
      <w:r>
        <w:rPr>
          <w:rFonts w:ascii="Times New Roman" w:eastAsia="Times New Roman" w:hAnsi="Times New Roman" w:cs="Times New Roman"/>
          <w:color w:val="FF0000"/>
          <w:sz w:val="26"/>
          <w:szCs w:val="26"/>
        </w:rPr>
        <w:t>Наименование</w:t>
      </w:r>
      <w:r>
        <w:rPr>
          <w:rFonts w:ascii="Times New Roman" w:eastAsia="Times New Roman" w:hAnsi="Times New Roman" w:cs="Times New Roman"/>
          <w:sz w:val="26"/>
          <w:szCs w:val="26"/>
        </w:rPr>
        <w:t xml:space="preserve">, дом № </w:t>
      </w:r>
      <w:r>
        <w:rPr>
          <w:rFonts w:ascii="Times New Roman" w:eastAsia="Times New Roman" w:hAnsi="Times New Roman" w:cs="Times New Roman"/>
          <w:color w:val="FF0000"/>
          <w:sz w:val="26"/>
          <w:szCs w:val="26"/>
        </w:rPr>
        <w:t>0</w:t>
      </w:r>
    </w:p>
    <w:p w14:paraId="00000004" w14:textId="77777777" w:rsidR="007E5322" w:rsidRDefault="007E5322">
      <w:pPr>
        <w:pStyle w:val="normal"/>
        <w:spacing w:line="240" w:lineRule="auto"/>
        <w:ind w:left="3685"/>
        <w:rPr>
          <w:rFonts w:ascii="Times New Roman" w:eastAsia="Times New Roman" w:hAnsi="Times New Roman" w:cs="Times New Roman"/>
          <w:color w:val="FF0000"/>
          <w:sz w:val="26"/>
          <w:szCs w:val="26"/>
        </w:rPr>
      </w:pPr>
    </w:p>
    <w:p w14:paraId="00000005" w14:textId="77777777" w:rsidR="007E5322" w:rsidRDefault="00D41732">
      <w:pPr>
        <w:pStyle w:val="normal"/>
        <w:spacing w:line="240" w:lineRule="auto"/>
        <w:ind w:left="3685"/>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Истец: </w:t>
      </w:r>
      <w:r>
        <w:rPr>
          <w:rFonts w:ascii="Times New Roman" w:eastAsia="Times New Roman" w:hAnsi="Times New Roman" w:cs="Times New Roman"/>
          <w:color w:val="FF0000"/>
          <w:sz w:val="26"/>
          <w:szCs w:val="26"/>
        </w:rPr>
        <w:t>Фамилия Имя Отчество</w:t>
      </w:r>
    </w:p>
    <w:p w14:paraId="00000006" w14:textId="77777777" w:rsidR="007E5322" w:rsidRDefault="00D41732">
      <w:pPr>
        <w:pStyle w:val="normal"/>
        <w:spacing w:line="240" w:lineRule="auto"/>
        <w:ind w:left="3685"/>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Проживает по адресу:</w:t>
      </w:r>
    </w:p>
    <w:p w14:paraId="00000007" w14:textId="77777777" w:rsidR="007E5322" w:rsidRDefault="00D41732">
      <w:pPr>
        <w:pStyle w:val="normal"/>
        <w:spacing w:line="240" w:lineRule="auto"/>
        <w:ind w:left="3685"/>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000000</w:t>
      </w:r>
      <w:r>
        <w:rPr>
          <w:rFonts w:ascii="Times New Roman" w:eastAsia="Times New Roman" w:hAnsi="Times New Roman" w:cs="Times New Roman"/>
          <w:sz w:val="26"/>
          <w:szCs w:val="26"/>
        </w:rPr>
        <w:t xml:space="preserve">, г. Москва, ул. </w:t>
      </w:r>
      <w:r>
        <w:rPr>
          <w:rFonts w:ascii="Times New Roman" w:eastAsia="Times New Roman" w:hAnsi="Times New Roman" w:cs="Times New Roman"/>
          <w:color w:val="FF0000"/>
          <w:sz w:val="26"/>
          <w:szCs w:val="26"/>
        </w:rPr>
        <w:t>Наименование</w:t>
      </w:r>
      <w:r>
        <w:rPr>
          <w:rFonts w:ascii="Times New Roman" w:eastAsia="Times New Roman" w:hAnsi="Times New Roman" w:cs="Times New Roman"/>
          <w:sz w:val="26"/>
          <w:szCs w:val="26"/>
        </w:rPr>
        <w:t xml:space="preserve">, дом № </w:t>
      </w:r>
      <w:r>
        <w:rPr>
          <w:rFonts w:ascii="Times New Roman" w:eastAsia="Times New Roman" w:hAnsi="Times New Roman" w:cs="Times New Roman"/>
          <w:color w:val="FF0000"/>
          <w:sz w:val="26"/>
          <w:szCs w:val="26"/>
        </w:rPr>
        <w:t>0</w:t>
      </w:r>
    </w:p>
    <w:p w14:paraId="00000008" w14:textId="77777777" w:rsidR="007E5322" w:rsidRDefault="00D41732">
      <w:pPr>
        <w:pStyle w:val="normal"/>
        <w:spacing w:line="240" w:lineRule="auto"/>
        <w:ind w:left="3685"/>
        <w:rPr>
          <w:rFonts w:ascii="Times New Roman" w:eastAsia="Times New Roman" w:hAnsi="Times New Roman" w:cs="Times New Roman"/>
          <w:color w:val="FF0000"/>
          <w:sz w:val="26"/>
          <w:szCs w:val="26"/>
        </w:rPr>
      </w:pPr>
      <w:r>
        <w:rPr>
          <w:rFonts w:ascii="Times New Roman" w:eastAsia="Times New Roman" w:hAnsi="Times New Roman" w:cs="Times New Roman"/>
          <w:b/>
          <w:sz w:val="26"/>
          <w:szCs w:val="26"/>
        </w:rPr>
        <w:t>Телефон:</w:t>
      </w:r>
      <w:r>
        <w:rPr>
          <w:rFonts w:ascii="Times New Roman" w:eastAsia="Times New Roman" w:hAnsi="Times New Roman" w:cs="Times New Roman"/>
          <w:color w:val="FF0000"/>
          <w:sz w:val="26"/>
          <w:szCs w:val="26"/>
        </w:rPr>
        <w:t xml:space="preserve"> +7 (000) 000-00-00</w:t>
      </w:r>
    </w:p>
    <w:p w14:paraId="00000009" w14:textId="77777777" w:rsidR="007E5322" w:rsidRDefault="007E5322">
      <w:pPr>
        <w:pStyle w:val="normal"/>
        <w:spacing w:line="240" w:lineRule="auto"/>
        <w:ind w:left="3685"/>
        <w:rPr>
          <w:rFonts w:ascii="Times New Roman" w:eastAsia="Times New Roman" w:hAnsi="Times New Roman" w:cs="Times New Roman"/>
          <w:sz w:val="26"/>
          <w:szCs w:val="26"/>
        </w:rPr>
      </w:pPr>
    </w:p>
    <w:p w14:paraId="0000000A" w14:textId="77777777" w:rsidR="007E5322" w:rsidRDefault="00D41732">
      <w:pPr>
        <w:pStyle w:val="normal"/>
        <w:spacing w:line="240" w:lineRule="auto"/>
        <w:ind w:left="3685"/>
        <w:rPr>
          <w:rFonts w:ascii="Times New Roman" w:eastAsia="Times New Roman" w:hAnsi="Times New Roman" w:cs="Times New Roman"/>
          <w:color w:val="FF0000"/>
          <w:sz w:val="26"/>
          <w:szCs w:val="26"/>
        </w:rPr>
      </w:pPr>
      <w:r>
        <w:rPr>
          <w:rFonts w:ascii="Times New Roman" w:eastAsia="Times New Roman" w:hAnsi="Times New Roman" w:cs="Times New Roman"/>
          <w:b/>
          <w:sz w:val="26"/>
          <w:szCs w:val="26"/>
        </w:rPr>
        <w:t xml:space="preserve">Ответчик: </w:t>
      </w:r>
      <w:r>
        <w:rPr>
          <w:rFonts w:ascii="Times New Roman" w:eastAsia="Times New Roman" w:hAnsi="Times New Roman" w:cs="Times New Roman"/>
          <w:color w:val="FF0000"/>
          <w:sz w:val="26"/>
          <w:szCs w:val="26"/>
        </w:rPr>
        <w:t>Фамилия Имя Отчество</w:t>
      </w:r>
    </w:p>
    <w:p w14:paraId="0000000B" w14:textId="77777777" w:rsidR="007E5322" w:rsidRDefault="00D41732">
      <w:pPr>
        <w:pStyle w:val="normal"/>
        <w:spacing w:line="240" w:lineRule="auto"/>
        <w:ind w:left="3685"/>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Проживает по адресу: </w:t>
      </w:r>
    </w:p>
    <w:p w14:paraId="0000000C" w14:textId="77777777" w:rsidR="007E5322" w:rsidRDefault="00D41732">
      <w:pPr>
        <w:pStyle w:val="normal"/>
        <w:spacing w:line="240" w:lineRule="auto"/>
        <w:ind w:left="4536" w:hanging="850"/>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000000</w:t>
      </w:r>
      <w:r>
        <w:rPr>
          <w:rFonts w:ascii="Times New Roman" w:eastAsia="Times New Roman" w:hAnsi="Times New Roman" w:cs="Times New Roman"/>
          <w:sz w:val="26"/>
          <w:szCs w:val="26"/>
        </w:rPr>
        <w:t xml:space="preserve">, г. Москва, ул. </w:t>
      </w:r>
      <w:r>
        <w:rPr>
          <w:rFonts w:ascii="Times New Roman" w:eastAsia="Times New Roman" w:hAnsi="Times New Roman" w:cs="Times New Roman"/>
          <w:color w:val="FF0000"/>
          <w:sz w:val="26"/>
          <w:szCs w:val="26"/>
        </w:rPr>
        <w:t>Наименование</w:t>
      </w:r>
      <w:r>
        <w:rPr>
          <w:rFonts w:ascii="Times New Roman" w:eastAsia="Times New Roman" w:hAnsi="Times New Roman" w:cs="Times New Roman"/>
          <w:sz w:val="26"/>
          <w:szCs w:val="26"/>
        </w:rPr>
        <w:t xml:space="preserve">, дом № </w:t>
      </w:r>
      <w:r>
        <w:rPr>
          <w:rFonts w:ascii="Times New Roman" w:eastAsia="Times New Roman" w:hAnsi="Times New Roman" w:cs="Times New Roman"/>
          <w:color w:val="FF0000"/>
          <w:sz w:val="26"/>
          <w:szCs w:val="26"/>
        </w:rPr>
        <w:t>0</w:t>
      </w:r>
    </w:p>
    <w:p w14:paraId="0000000D" w14:textId="77777777" w:rsidR="007E5322" w:rsidRDefault="00D41732">
      <w:pPr>
        <w:pStyle w:val="normal"/>
        <w:spacing w:line="240" w:lineRule="auto"/>
        <w:ind w:left="4110" w:hanging="42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дата рождения: </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w:t>
      </w:r>
    </w:p>
    <w:p w14:paraId="0000000E" w14:textId="77777777" w:rsidR="007E5322" w:rsidRDefault="00D41732">
      <w:pPr>
        <w:pStyle w:val="normal"/>
        <w:spacing w:line="240" w:lineRule="auto"/>
        <w:ind w:left="4110" w:hanging="42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место рождения: </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w:t>
      </w:r>
    </w:p>
    <w:p w14:paraId="0000000F" w14:textId="77777777" w:rsidR="007E5322" w:rsidRDefault="00D41732">
      <w:pPr>
        <w:pStyle w:val="normal"/>
        <w:spacing w:line="240" w:lineRule="auto"/>
        <w:ind w:left="4110" w:hanging="42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место работы: </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w:t>
      </w:r>
    </w:p>
    <w:p w14:paraId="00000010" w14:textId="77777777" w:rsidR="007E5322" w:rsidRDefault="00D41732">
      <w:pPr>
        <w:pStyle w:val="normal"/>
        <w:spacing w:line="240" w:lineRule="auto"/>
        <w:ind w:left="4110" w:hanging="42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паспорт: </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w:t>
      </w:r>
    </w:p>
    <w:p w14:paraId="00000011" w14:textId="77777777" w:rsidR="007E5322" w:rsidRDefault="00D41732">
      <w:pPr>
        <w:pStyle w:val="normal"/>
        <w:spacing w:line="240" w:lineRule="auto"/>
        <w:ind w:left="4110" w:hanging="42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СНИЛС: </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w:t>
      </w:r>
    </w:p>
    <w:p w14:paraId="00000012" w14:textId="77777777" w:rsidR="007E5322" w:rsidRDefault="00D41732">
      <w:pPr>
        <w:pStyle w:val="normal"/>
        <w:spacing w:line="240" w:lineRule="auto"/>
        <w:ind w:left="4110" w:hanging="425"/>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ИНН: </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w:t>
      </w:r>
    </w:p>
    <w:p w14:paraId="00000013" w14:textId="77777777" w:rsidR="007E5322" w:rsidRDefault="00D41732">
      <w:pPr>
        <w:pStyle w:val="normal"/>
        <w:spacing w:line="240" w:lineRule="auto"/>
        <w:ind w:left="3685"/>
        <w:rPr>
          <w:rFonts w:ascii="Times New Roman" w:eastAsia="Times New Roman" w:hAnsi="Times New Roman" w:cs="Times New Roman"/>
          <w:color w:val="FF0000"/>
          <w:sz w:val="26"/>
          <w:szCs w:val="26"/>
        </w:rPr>
      </w:pPr>
      <w:r>
        <w:rPr>
          <w:rFonts w:ascii="Times New Roman" w:eastAsia="Times New Roman" w:hAnsi="Times New Roman" w:cs="Times New Roman"/>
          <w:b/>
          <w:sz w:val="26"/>
          <w:szCs w:val="26"/>
        </w:rPr>
        <w:t>Телефон:</w:t>
      </w:r>
      <w:r>
        <w:rPr>
          <w:rFonts w:ascii="Times New Roman" w:eastAsia="Times New Roman" w:hAnsi="Times New Roman" w:cs="Times New Roman"/>
          <w:color w:val="FF0000"/>
          <w:sz w:val="26"/>
          <w:szCs w:val="26"/>
        </w:rPr>
        <w:t xml:space="preserve"> +7 (000) 000-00-00</w:t>
      </w:r>
    </w:p>
    <w:p w14:paraId="00000014" w14:textId="77777777" w:rsidR="007E5322" w:rsidRDefault="007E5322">
      <w:pPr>
        <w:pStyle w:val="normal"/>
        <w:spacing w:line="240" w:lineRule="auto"/>
        <w:ind w:left="3685"/>
        <w:rPr>
          <w:rFonts w:ascii="Times New Roman" w:eastAsia="Times New Roman" w:hAnsi="Times New Roman" w:cs="Times New Roman"/>
          <w:color w:val="FF0000"/>
          <w:sz w:val="26"/>
          <w:szCs w:val="26"/>
        </w:rPr>
      </w:pPr>
    </w:p>
    <w:p w14:paraId="00000015" w14:textId="77777777" w:rsidR="007E5322" w:rsidRDefault="00D41732">
      <w:pPr>
        <w:pStyle w:val="normal"/>
        <w:spacing w:line="240" w:lineRule="auto"/>
        <w:ind w:left="3685"/>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Цена иска: </w:t>
      </w:r>
      <w:r>
        <w:rPr>
          <w:rFonts w:ascii="Times New Roman" w:eastAsia="Times New Roman" w:hAnsi="Times New Roman" w:cs="Times New Roman"/>
          <w:b/>
          <w:color w:val="FF0000"/>
          <w:sz w:val="26"/>
          <w:szCs w:val="26"/>
        </w:rPr>
        <w:t xml:space="preserve">00 000 </w:t>
      </w:r>
      <w:r>
        <w:rPr>
          <w:rFonts w:ascii="Times New Roman" w:eastAsia="Times New Roman" w:hAnsi="Times New Roman" w:cs="Times New Roman"/>
          <w:b/>
          <w:sz w:val="26"/>
          <w:szCs w:val="26"/>
        </w:rPr>
        <w:t>рублей</w:t>
      </w:r>
    </w:p>
    <w:p w14:paraId="00000016" w14:textId="77777777" w:rsidR="007E5322" w:rsidRDefault="00D41732">
      <w:pPr>
        <w:pStyle w:val="normal"/>
        <w:spacing w:line="240" w:lineRule="auto"/>
        <w:ind w:left="3685"/>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Госпошлина: </w:t>
      </w:r>
      <w:r>
        <w:rPr>
          <w:rFonts w:ascii="Times New Roman" w:eastAsia="Times New Roman" w:hAnsi="Times New Roman" w:cs="Times New Roman"/>
          <w:b/>
          <w:color w:val="FF0000"/>
          <w:sz w:val="26"/>
          <w:szCs w:val="26"/>
        </w:rPr>
        <w:t xml:space="preserve">00 000 </w:t>
      </w:r>
      <w:r>
        <w:rPr>
          <w:rFonts w:ascii="Times New Roman" w:eastAsia="Times New Roman" w:hAnsi="Times New Roman" w:cs="Times New Roman"/>
          <w:b/>
          <w:sz w:val="26"/>
          <w:szCs w:val="26"/>
        </w:rPr>
        <w:t>рублей</w:t>
      </w:r>
    </w:p>
    <w:p w14:paraId="00000017" w14:textId="77777777" w:rsidR="007E5322" w:rsidRDefault="007E5322">
      <w:pPr>
        <w:pStyle w:val="normal"/>
        <w:spacing w:line="240" w:lineRule="auto"/>
        <w:ind w:left="3685"/>
        <w:rPr>
          <w:rFonts w:ascii="Times New Roman" w:eastAsia="Times New Roman" w:hAnsi="Times New Roman" w:cs="Times New Roman"/>
          <w:sz w:val="26"/>
          <w:szCs w:val="26"/>
        </w:rPr>
      </w:pPr>
    </w:p>
    <w:p w14:paraId="00000018" w14:textId="77777777" w:rsidR="007E5322" w:rsidRDefault="00D41732">
      <w:pPr>
        <w:pStyle w:val="normal"/>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ИСКОВОЕ ЗАЯВЛЕНИЕ</w:t>
      </w:r>
    </w:p>
    <w:p w14:paraId="00000019" w14:textId="77777777" w:rsidR="007E5322" w:rsidRDefault="00D41732">
      <w:pPr>
        <w:pStyle w:val="normal"/>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(о разделе совместно нажитого имущества)</w:t>
      </w:r>
    </w:p>
    <w:p w14:paraId="0000001A" w14:textId="77777777" w:rsidR="007E5322" w:rsidRDefault="007E5322">
      <w:pPr>
        <w:pStyle w:val="normal"/>
        <w:tabs>
          <w:tab w:val="left" w:pos="709"/>
        </w:tabs>
        <w:ind w:left="4536"/>
        <w:jc w:val="both"/>
        <w:rPr>
          <w:rFonts w:ascii="Times New Roman" w:eastAsia="Times New Roman" w:hAnsi="Times New Roman" w:cs="Times New Roman"/>
          <w:sz w:val="26"/>
          <w:szCs w:val="26"/>
        </w:rPr>
      </w:pPr>
    </w:p>
    <w:p w14:paraId="0000001B" w14:textId="77777777" w:rsidR="007E5322" w:rsidRDefault="00D41732">
      <w:pPr>
        <w:pStyle w:val="normal"/>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 ответчиком </w:t>
      </w:r>
      <w:r>
        <w:rPr>
          <w:rFonts w:ascii="Times New Roman" w:eastAsia="Times New Roman" w:hAnsi="Times New Roman" w:cs="Times New Roman"/>
          <w:color w:val="FF0000"/>
          <w:sz w:val="26"/>
          <w:szCs w:val="26"/>
        </w:rPr>
        <w:t>Фамилия Имя Отчество</w:t>
      </w:r>
      <w:r>
        <w:rPr>
          <w:rFonts w:ascii="Times New Roman" w:eastAsia="Times New Roman" w:hAnsi="Times New Roman" w:cs="Times New Roman"/>
          <w:sz w:val="26"/>
          <w:szCs w:val="26"/>
        </w:rPr>
        <w:t xml:space="preserve"> я вступил в брак </w:t>
      </w:r>
      <w:r>
        <w:rPr>
          <w:rFonts w:ascii="Times New Roman" w:eastAsia="Times New Roman" w:hAnsi="Times New Roman" w:cs="Times New Roman"/>
          <w:color w:val="FF0000"/>
          <w:sz w:val="26"/>
          <w:szCs w:val="26"/>
        </w:rPr>
        <w:t>00 месяц 0000</w:t>
      </w:r>
      <w:r>
        <w:rPr>
          <w:rFonts w:ascii="Times New Roman" w:eastAsia="Times New Roman" w:hAnsi="Times New Roman" w:cs="Times New Roman"/>
          <w:sz w:val="26"/>
          <w:szCs w:val="26"/>
        </w:rPr>
        <w:t xml:space="preserve"> года.</w:t>
      </w:r>
    </w:p>
    <w:p w14:paraId="0000001C" w14:textId="77777777" w:rsidR="007E5322" w:rsidRDefault="007E5322">
      <w:pPr>
        <w:pStyle w:val="normal"/>
        <w:spacing w:line="240" w:lineRule="auto"/>
        <w:ind w:firstLine="708"/>
        <w:jc w:val="both"/>
        <w:rPr>
          <w:rFonts w:ascii="Times New Roman" w:eastAsia="Times New Roman" w:hAnsi="Times New Roman" w:cs="Times New Roman"/>
          <w:sz w:val="26"/>
          <w:szCs w:val="26"/>
        </w:rPr>
      </w:pPr>
    </w:p>
    <w:p w14:paraId="0000001D" w14:textId="77777777" w:rsidR="007E5322" w:rsidRDefault="00D41732">
      <w:pPr>
        <w:pStyle w:val="normal"/>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00 месяц 0000</w:t>
      </w:r>
      <w:r>
        <w:rPr>
          <w:rFonts w:ascii="Times New Roman" w:eastAsia="Times New Roman" w:hAnsi="Times New Roman" w:cs="Times New Roman"/>
          <w:sz w:val="26"/>
          <w:szCs w:val="26"/>
        </w:rPr>
        <w:t xml:space="preserve"> брак был расторгнут, на основании совместного заявления супругов от </w:t>
      </w:r>
      <w:r>
        <w:rPr>
          <w:rFonts w:ascii="Times New Roman" w:eastAsia="Times New Roman" w:hAnsi="Times New Roman" w:cs="Times New Roman"/>
          <w:color w:val="FF0000"/>
          <w:sz w:val="26"/>
          <w:szCs w:val="26"/>
        </w:rPr>
        <w:t>00 месяц 0000</w:t>
      </w:r>
      <w:r>
        <w:rPr>
          <w:rFonts w:ascii="Times New Roman" w:eastAsia="Times New Roman" w:hAnsi="Times New Roman" w:cs="Times New Roman"/>
          <w:sz w:val="26"/>
          <w:szCs w:val="26"/>
        </w:rPr>
        <w:t xml:space="preserve"> года.</w:t>
      </w:r>
    </w:p>
    <w:p w14:paraId="0000001E" w14:textId="77777777" w:rsidR="007E5322" w:rsidRDefault="007E5322">
      <w:pPr>
        <w:pStyle w:val="normal"/>
        <w:spacing w:line="240" w:lineRule="auto"/>
        <w:ind w:firstLine="708"/>
        <w:jc w:val="both"/>
        <w:rPr>
          <w:rFonts w:ascii="Times New Roman" w:eastAsia="Times New Roman" w:hAnsi="Times New Roman" w:cs="Times New Roman"/>
          <w:sz w:val="26"/>
          <w:szCs w:val="26"/>
        </w:rPr>
      </w:pPr>
    </w:p>
    <w:p w14:paraId="0000001F" w14:textId="77777777" w:rsidR="007E5322" w:rsidRDefault="00D41732">
      <w:pPr>
        <w:pStyle w:val="normal"/>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период брака супруги приобрели следую</w:t>
      </w:r>
      <w:r>
        <w:rPr>
          <w:rFonts w:ascii="Times New Roman" w:eastAsia="Times New Roman" w:hAnsi="Times New Roman" w:cs="Times New Roman"/>
          <w:sz w:val="26"/>
          <w:szCs w:val="26"/>
        </w:rPr>
        <w:t>щее имущество:</w:t>
      </w:r>
    </w:p>
    <w:p w14:paraId="00000020" w14:textId="77777777" w:rsidR="007E5322" w:rsidRDefault="007E5322">
      <w:pPr>
        <w:pStyle w:val="normal"/>
        <w:spacing w:line="240" w:lineRule="auto"/>
        <w:ind w:firstLine="708"/>
        <w:jc w:val="both"/>
        <w:rPr>
          <w:rFonts w:ascii="Times New Roman" w:eastAsia="Times New Roman" w:hAnsi="Times New Roman" w:cs="Times New Roman"/>
          <w:sz w:val="26"/>
          <w:szCs w:val="26"/>
        </w:rPr>
      </w:pPr>
    </w:p>
    <w:p w14:paraId="00000021" w14:textId="77777777" w:rsidR="007E5322" w:rsidRDefault="00D41732">
      <w:pPr>
        <w:pStyle w:val="normal"/>
        <w:spacing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Денежные средства в размере </w:t>
      </w:r>
      <w:r>
        <w:rPr>
          <w:rFonts w:ascii="Times New Roman" w:eastAsia="Times New Roman" w:hAnsi="Times New Roman" w:cs="Times New Roman"/>
          <w:b/>
          <w:color w:val="FF0000"/>
          <w:sz w:val="26"/>
          <w:szCs w:val="26"/>
        </w:rPr>
        <w:t>0 000 000</w:t>
      </w:r>
      <w:r>
        <w:rPr>
          <w:rFonts w:ascii="Times New Roman" w:eastAsia="Times New Roman" w:hAnsi="Times New Roman" w:cs="Times New Roman"/>
          <w:b/>
          <w:sz w:val="26"/>
          <w:szCs w:val="26"/>
        </w:rPr>
        <w:t xml:space="preserve"> рублей и более, размещённые в </w:t>
      </w:r>
      <w:r>
        <w:rPr>
          <w:rFonts w:ascii="Times New Roman" w:eastAsia="Times New Roman" w:hAnsi="Times New Roman" w:cs="Times New Roman"/>
          <w:b/>
          <w:color w:val="FF0000"/>
          <w:sz w:val="26"/>
          <w:szCs w:val="26"/>
        </w:rPr>
        <w:t>Наименование банка</w:t>
      </w:r>
      <w:r>
        <w:rPr>
          <w:rFonts w:ascii="Times New Roman" w:eastAsia="Times New Roman" w:hAnsi="Times New Roman" w:cs="Times New Roman"/>
          <w:b/>
          <w:sz w:val="26"/>
          <w:szCs w:val="26"/>
        </w:rPr>
        <w:t>.</w:t>
      </w:r>
    </w:p>
    <w:p w14:paraId="00000022" w14:textId="77777777" w:rsidR="007E5322" w:rsidRDefault="007E5322">
      <w:pPr>
        <w:pStyle w:val="normal"/>
        <w:spacing w:line="240" w:lineRule="auto"/>
        <w:ind w:firstLine="708"/>
        <w:jc w:val="both"/>
        <w:rPr>
          <w:rFonts w:ascii="Times New Roman" w:eastAsia="Times New Roman" w:hAnsi="Times New Roman" w:cs="Times New Roman"/>
          <w:b/>
          <w:sz w:val="26"/>
          <w:szCs w:val="26"/>
        </w:rPr>
      </w:pPr>
    </w:p>
    <w:p w14:paraId="00000023" w14:textId="77777777" w:rsidR="007E5322" w:rsidRDefault="00D41732">
      <w:pPr>
        <w:pStyle w:val="normal"/>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Согласно п. 1 ст. 34 Семейного кодекса РФ, имущество, нажитое супругами во время брака, является их совместной собственностью. Согласно п. 2 ст. 34 Се</w:t>
      </w:r>
      <w:r>
        <w:rPr>
          <w:rFonts w:ascii="Times New Roman" w:eastAsia="Times New Roman" w:hAnsi="Times New Roman" w:cs="Times New Roman"/>
          <w:sz w:val="26"/>
          <w:szCs w:val="26"/>
        </w:rPr>
        <w:t>мейного кодекса РФ, общим имуществом супругов являются также приобретенные за счет общих доходов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w:t>
      </w:r>
      <w:r>
        <w:rPr>
          <w:rFonts w:ascii="Times New Roman" w:eastAsia="Times New Roman" w:hAnsi="Times New Roman" w:cs="Times New Roman"/>
          <w:sz w:val="26"/>
          <w:szCs w:val="26"/>
        </w:rPr>
        <w:t>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br/>
      </w:r>
      <w:r>
        <w:rPr>
          <w:rFonts w:ascii="Times New Roman" w:eastAsia="Times New Roman" w:hAnsi="Times New Roman" w:cs="Times New Roman"/>
          <w:sz w:val="26"/>
          <w:szCs w:val="26"/>
        </w:rPr>
        <w:tab/>
      </w:r>
    </w:p>
    <w:p w14:paraId="00000024" w14:textId="77777777" w:rsidR="007E5322" w:rsidRDefault="00D41732">
      <w:pPr>
        <w:pStyle w:val="normal"/>
        <w:spacing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Таким образом, из содержания ст. 34 СК РФ следует, что право на общее имущество супру</w:t>
      </w:r>
      <w:r>
        <w:rPr>
          <w:rFonts w:ascii="Times New Roman" w:eastAsia="Times New Roman" w:hAnsi="Times New Roman" w:cs="Times New Roman"/>
          <w:sz w:val="26"/>
          <w:szCs w:val="26"/>
        </w:rPr>
        <w:t>гов принадлежит обоим супругам, независимо от того, кем из них и на имя кого приобретено имущество и выдан правоустанавливающий документ. В случае спора между супругами по вопросу принадлежности имущества, приобретенного в браке, существует презумпция того</w:t>
      </w:r>
      <w:r>
        <w:rPr>
          <w:rFonts w:ascii="Times New Roman" w:eastAsia="Times New Roman" w:hAnsi="Times New Roman" w:cs="Times New Roman"/>
          <w:sz w:val="26"/>
          <w:szCs w:val="26"/>
        </w:rPr>
        <w:t>, что это имущество является общим совместным имуществом супругов, заинтересованная сторона должна доказать обратное.</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tab/>
        <w:t>В силу ст. 36 СК РФ, имущество, принадлежавшее каждому из супругов до вступления в брак, а также имущество, полученное одним из супругов</w:t>
      </w:r>
      <w:r>
        <w:rPr>
          <w:rFonts w:ascii="Times New Roman" w:eastAsia="Times New Roman" w:hAnsi="Times New Roman" w:cs="Times New Roman"/>
          <w:sz w:val="26"/>
          <w:szCs w:val="26"/>
        </w:rPr>
        <w:t xml:space="preserve"> во время брака в дар, в порядке наследования или по иным безвозмездным сделкам (имущество каждого из супругов), является его собственностью.</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tab/>
        <w:t>Как разъяснено в пункте 15 Постановления Пленума Верховного Суда Российской Федерации от 5 ноября 1998 № 15 (в р</w:t>
      </w:r>
      <w:r>
        <w:rPr>
          <w:rFonts w:ascii="Times New Roman" w:eastAsia="Times New Roman" w:hAnsi="Times New Roman" w:cs="Times New Roman"/>
          <w:sz w:val="26"/>
          <w:szCs w:val="26"/>
        </w:rPr>
        <w:t>едакции от 6 февраля 2007 г.) «О применении судами законодательства при рассмотрении дел о расторжении брака», общей совместной собственностью супругов, подлежащей разделу (ст. 34 СК РФ), является любое нажитое ими в период брака движимое и недвижимое имущ</w:t>
      </w:r>
      <w:r>
        <w:rPr>
          <w:rFonts w:ascii="Times New Roman" w:eastAsia="Times New Roman" w:hAnsi="Times New Roman" w:cs="Times New Roman"/>
          <w:sz w:val="26"/>
          <w:szCs w:val="26"/>
        </w:rPr>
        <w:t>ество, которое в силу ст. ст. 128, 129, п. п.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w:t>
      </w:r>
      <w:r>
        <w:rPr>
          <w:rFonts w:ascii="Times New Roman" w:eastAsia="Times New Roman" w:hAnsi="Times New Roman" w:cs="Times New Roman"/>
          <w:sz w:val="26"/>
          <w:szCs w:val="26"/>
        </w:rPr>
        <w:t>ен иной режим этого имущества. Раздел общего имущества супругов производится по правилам, установленным ст. ст. 38, 39 СК РФ и ст. 254 ГК РФ. Стоимость имущества, подлежащего разделу, определяется на время рассмотрения дела.</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tab/>
        <w:t>В состав имущества, подлежаще</w:t>
      </w:r>
      <w:r>
        <w:rPr>
          <w:rFonts w:ascii="Times New Roman" w:eastAsia="Times New Roman" w:hAnsi="Times New Roman" w:cs="Times New Roman"/>
          <w:sz w:val="26"/>
          <w:szCs w:val="26"/>
        </w:rPr>
        <w:t>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(п. 3 ст. 39 СК РФ) и право требования по обязательствам, во</w:t>
      </w:r>
      <w:r>
        <w:rPr>
          <w:rFonts w:ascii="Times New Roman" w:eastAsia="Times New Roman" w:hAnsi="Times New Roman" w:cs="Times New Roman"/>
          <w:sz w:val="26"/>
          <w:szCs w:val="26"/>
        </w:rPr>
        <w:t>зникшим в интересах семьи.</w:t>
      </w:r>
    </w:p>
    <w:p w14:paraId="00000025" w14:textId="77777777" w:rsidR="007E5322" w:rsidRDefault="00D41732">
      <w:pPr>
        <w:pStyle w:val="normal"/>
        <w:spacing w:after="12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sz w:val="26"/>
          <w:szCs w:val="26"/>
        </w:rPr>
        <w:tab/>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 В случае, если иск удовлетворен частично, указанные в насто</w:t>
      </w:r>
      <w:r>
        <w:rPr>
          <w:rFonts w:ascii="Times New Roman" w:eastAsia="Times New Roman" w:hAnsi="Times New Roman" w:cs="Times New Roman"/>
          <w:sz w:val="26"/>
          <w:szCs w:val="26"/>
        </w:rPr>
        <w:t>ящей статье судебные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14:paraId="00000026" w14:textId="77777777" w:rsidR="007E5322" w:rsidRDefault="007E5322">
      <w:pPr>
        <w:pStyle w:val="normal"/>
        <w:spacing w:after="120" w:line="240" w:lineRule="auto"/>
        <w:ind w:firstLine="708"/>
        <w:jc w:val="both"/>
        <w:rPr>
          <w:rFonts w:ascii="Times New Roman" w:eastAsia="Times New Roman" w:hAnsi="Times New Roman" w:cs="Times New Roman"/>
          <w:sz w:val="26"/>
          <w:szCs w:val="26"/>
        </w:rPr>
      </w:pPr>
    </w:p>
    <w:p w14:paraId="00000027" w14:textId="77777777" w:rsidR="007E5322" w:rsidRDefault="007E5322">
      <w:pPr>
        <w:pStyle w:val="normal"/>
        <w:spacing w:after="120" w:line="240" w:lineRule="auto"/>
        <w:jc w:val="both"/>
        <w:rPr>
          <w:rFonts w:ascii="Times New Roman" w:eastAsia="Times New Roman" w:hAnsi="Times New Roman" w:cs="Times New Roman"/>
          <w:sz w:val="26"/>
          <w:szCs w:val="26"/>
        </w:rPr>
      </w:pPr>
    </w:p>
    <w:p w14:paraId="00000028" w14:textId="77777777" w:rsidR="007E5322" w:rsidRDefault="00D41732">
      <w:pPr>
        <w:pStyle w:val="normal"/>
        <w:spacing w:after="12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На основании изложенного, и в соответствии с Семейным кодексом Российской Федерации, Гражданским кодексом Российской Федерации:</w:t>
      </w:r>
      <w:r>
        <w:rPr>
          <w:rFonts w:ascii="Times New Roman" w:eastAsia="Times New Roman" w:hAnsi="Times New Roman" w:cs="Times New Roman"/>
          <w:sz w:val="26"/>
          <w:szCs w:val="26"/>
        </w:rPr>
        <w:br/>
      </w:r>
    </w:p>
    <w:p w14:paraId="00000029" w14:textId="77777777" w:rsidR="007E5322" w:rsidRDefault="00D41732">
      <w:pPr>
        <w:pStyle w:val="normal"/>
        <w:spacing w:line="240" w:lineRule="auto"/>
        <w:ind w:firstLine="5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ПРОШУ:</w:t>
      </w:r>
    </w:p>
    <w:p w14:paraId="0000002A" w14:textId="77777777" w:rsidR="007E5322" w:rsidRDefault="007E5322">
      <w:pPr>
        <w:pStyle w:val="normal"/>
        <w:spacing w:line="240" w:lineRule="auto"/>
        <w:ind w:firstLine="540"/>
        <w:jc w:val="center"/>
        <w:rPr>
          <w:rFonts w:ascii="Times New Roman" w:eastAsia="Times New Roman" w:hAnsi="Times New Roman" w:cs="Times New Roman"/>
          <w:sz w:val="26"/>
          <w:szCs w:val="26"/>
        </w:rPr>
      </w:pPr>
    </w:p>
    <w:p w14:paraId="0000002B" w14:textId="77777777" w:rsidR="007E5322" w:rsidRDefault="00D41732">
      <w:pPr>
        <w:pStyle w:val="normal"/>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Взыскать денежную компенсацию с </w:t>
      </w:r>
      <w:r>
        <w:rPr>
          <w:rFonts w:ascii="Times New Roman" w:eastAsia="Times New Roman" w:hAnsi="Times New Roman" w:cs="Times New Roman"/>
          <w:b/>
          <w:sz w:val="26"/>
          <w:szCs w:val="26"/>
        </w:rPr>
        <w:t xml:space="preserve"> </w:t>
      </w:r>
      <w:r>
        <w:rPr>
          <w:rFonts w:ascii="Times New Roman" w:eastAsia="Times New Roman" w:hAnsi="Times New Roman" w:cs="Times New Roman"/>
          <w:color w:val="FF0000"/>
          <w:sz w:val="26"/>
          <w:szCs w:val="26"/>
        </w:rPr>
        <w:t>Фамилия Имя Отчество</w:t>
      </w:r>
      <w:r>
        <w:rPr>
          <w:rFonts w:ascii="Times New Roman" w:eastAsia="Times New Roman" w:hAnsi="Times New Roman" w:cs="Times New Roman"/>
          <w:sz w:val="26"/>
          <w:szCs w:val="26"/>
        </w:rPr>
        <w:t xml:space="preserve"> в пользу истца </w:t>
      </w:r>
      <w:r>
        <w:rPr>
          <w:rFonts w:ascii="Times New Roman" w:eastAsia="Times New Roman" w:hAnsi="Times New Roman" w:cs="Times New Roman"/>
          <w:b/>
          <w:sz w:val="26"/>
          <w:szCs w:val="26"/>
        </w:rPr>
        <w:t xml:space="preserve"> </w:t>
      </w:r>
      <w:r>
        <w:rPr>
          <w:rFonts w:ascii="Times New Roman" w:eastAsia="Times New Roman" w:hAnsi="Times New Roman" w:cs="Times New Roman"/>
          <w:color w:val="FF0000"/>
          <w:sz w:val="26"/>
          <w:szCs w:val="26"/>
        </w:rPr>
        <w:t>Фамилия Имя Отчество</w:t>
      </w:r>
      <w:r>
        <w:rPr>
          <w:rFonts w:ascii="Times New Roman" w:eastAsia="Times New Roman" w:hAnsi="Times New Roman" w:cs="Times New Roman"/>
          <w:sz w:val="26"/>
          <w:szCs w:val="26"/>
        </w:rPr>
        <w:t xml:space="preserve"> в размере </w:t>
      </w:r>
      <w:r>
        <w:rPr>
          <w:rFonts w:ascii="Times New Roman" w:eastAsia="Times New Roman" w:hAnsi="Times New Roman" w:cs="Times New Roman"/>
          <w:color w:val="FF0000"/>
          <w:sz w:val="26"/>
          <w:szCs w:val="26"/>
        </w:rPr>
        <w:t>0 000 000</w:t>
      </w:r>
      <w:r>
        <w:rPr>
          <w:rFonts w:ascii="Times New Roman" w:eastAsia="Times New Roman" w:hAnsi="Times New Roman" w:cs="Times New Roman"/>
          <w:sz w:val="26"/>
          <w:szCs w:val="26"/>
        </w:rPr>
        <w:t xml:space="preserve"> рублей в</w:t>
      </w:r>
      <w:r>
        <w:rPr>
          <w:rFonts w:ascii="Times New Roman" w:eastAsia="Times New Roman" w:hAnsi="Times New Roman" w:cs="Times New Roman"/>
          <w:sz w:val="26"/>
          <w:szCs w:val="26"/>
        </w:rPr>
        <w:t xml:space="preserve"> счёт накопленных в браке денежных средств, хранившихся на счету ответчика в банке </w:t>
      </w:r>
      <w:r>
        <w:rPr>
          <w:rFonts w:ascii="Times New Roman" w:eastAsia="Times New Roman" w:hAnsi="Times New Roman" w:cs="Times New Roman"/>
          <w:color w:val="FF0000"/>
          <w:sz w:val="26"/>
          <w:szCs w:val="26"/>
        </w:rPr>
        <w:t>Наименование банка</w:t>
      </w:r>
      <w:r>
        <w:rPr>
          <w:rFonts w:ascii="Times New Roman" w:eastAsia="Times New Roman" w:hAnsi="Times New Roman" w:cs="Times New Roman"/>
          <w:sz w:val="26"/>
          <w:szCs w:val="26"/>
        </w:rPr>
        <w:t xml:space="preserve">. </w:t>
      </w:r>
    </w:p>
    <w:p w14:paraId="0000002C" w14:textId="77777777" w:rsidR="007E5322" w:rsidRDefault="007E5322">
      <w:pPr>
        <w:pStyle w:val="normal"/>
        <w:spacing w:line="240" w:lineRule="auto"/>
        <w:ind w:firstLine="708"/>
        <w:jc w:val="both"/>
        <w:rPr>
          <w:rFonts w:ascii="Times New Roman" w:eastAsia="Times New Roman" w:hAnsi="Times New Roman" w:cs="Times New Roman"/>
          <w:sz w:val="26"/>
          <w:szCs w:val="26"/>
        </w:rPr>
      </w:pPr>
    </w:p>
    <w:p w14:paraId="0000002D" w14:textId="77777777" w:rsidR="007E5322" w:rsidRDefault="00D41732">
      <w:pPr>
        <w:pStyle w:val="normal"/>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Взыскать с </w:t>
      </w:r>
      <w:r>
        <w:rPr>
          <w:rFonts w:ascii="Times New Roman" w:eastAsia="Times New Roman" w:hAnsi="Times New Roman" w:cs="Times New Roman"/>
          <w:color w:val="FF0000"/>
          <w:sz w:val="26"/>
          <w:szCs w:val="26"/>
        </w:rPr>
        <w:t>Фамилия Имя Отчество</w:t>
      </w:r>
      <w:r>
        <w:rPr>
          <w:rFonts w:ascii="Times New Roman" w:eastAsia="Times New Roman" w:hAnsi="Times New Roman" w:cs="Times New Roman"/>
          <w:sz w:val="26"/>
          <w:szCs w:val="26"/>
        </w:rPr>
        <w:t xml:space="preserve">  в пользу истца </w:t>
      </w:r>
      <w:r>
        <w:rPr>
          <w:rFonts w:ascii="Times New Roman" w:eastAsia="Times New Roman" w:hAnsi="Times New Roman" w:cs="Times New Roman"/>
          <w:color w:val="FF0000"/>
          <w:sz w:val="26"/>
          <w:szCs w:val="26"/>
        </w:rPr>
        <w:t>Фамилия Имя Отчество</w:t>
      </w:r>
      <w:r>
        <w:rPr>
          <w:rFonts w:ascii="Times New Roman" w:eastAsia="Times New Roman" w:hAnsi="Times New Roman" w:cs="Times New Roman"/>
          <w:sz w:val="26"/>
          <w:szCs w:val="26"/>
        </w:rPr>
        <w:t xml:space="preserve">  расходы по уплате государственной пошлины в размере </w:t>
      </w:r>
      <w:r>
        <w:rPr>
          <w:rFonts w:ascii="Times New Roman" w:eastAsia="Times New Roman" w:hAnsi="Times New Roman" w:cs="Times New Roman"/>
          <w:color w:val="FF0000"/>
          <w:sz w:val="26"/>
          <w:szCs w:val="26"/>
        </w:rPr>
        <w:t>00 000</w:t>
      </w:r>
      <w:r>
        <w:rPr>
          <w:rFonts w:ascii="Times New Roman" w:eastAsia="Times New Roman" w:hAnsi="Times New Roman" w:cs="Times New Roman"/>
          <w:sz w:val="26"/>
          <w:szCs w:val="26"/>
        </w:rPr>
        <w:t xml:space="preserve"> рублей.</w:t>
      </w:r>
    </w:p>
    <w:p w14:paraId="0000002E" w14:textId="77777777" w:rsidR="007E5322" w:rsidRDefault="007E5322">
      <w:pPr>
        <w:pStyle w:val="normal"/>
        <w:spacing w:line="240" w:lineRule="auto"/>
        <w:ind w:firstLine="708"/>
        <w:jc w:val="both"/>
        <w:rPr>
          <w:rFonts w:ascii="Times New Roman" w:eastAsia="Times New Roman" w:hAnsi="Times New Roman" w:cs="Times New Roman"/>
          <w:sz w:val="26"/>
          <w:szCs w:val="26"/>
        </w:rPr>
      </w:pPr>
    </w:p>
    <w:p w14:paraId="0000002F" w14:textId="77777777" w:rsidR="007E5322" w:rsidRDefault="00D41732">
      <w:pPr>
        <w:pStyle w:val="normal"/>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Приложение: </w:t>
      </w:r>
    </w:p>
    <w:p w14:paraId="00000030" w14:textId="77777777" w:rsidR="007E5322" w:rsidRDefault="007E5322">
      <w:pPr>
        <w:pStyle w:val="normal"/>
        <w:spacing w:line="240" w:lineRule="auto"/>
        <w:ind w:firstLine="709"/>
        <w:jc w:val="both"/>
        <w:rPr>
          <w:rFonts w:ascii="Times New Roman" w:eastAsia="Times New Roman" w:hAnsi="Times New Roman" w:cs="Times New Roman"/>
          <w:sz w:val="26"/>
          <w:szCs w:val="26"/>
        </w:rPr>
      </w:pPr>
    </w:p>
    <w:p w14:paraId="00000031" w14:textId="77777777" w:rsidR="007E5322" w:rsidRDefault="00D41732">
      <w:pPr>
        <w:pStyle w:val="normal"/>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Копия свидетельства о расторжении брака;</w:t>
      </w:r>
    </w:p>
    <w:p w14:paraId="00000032" w14:textId="77777777" w:rsidR="007E5322" w:rsidRDefault="00D41732">
      <w:pPr>
        <w:pStyle w:val="normal"/>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Квитанция, подтверждающая уплату государственной пошлины;</w:t>
      </w:r>
    </w:p>
    <w:p w14:paraId="00000033" w14:textId="77777777" w:rsidR="007E5322" w:rsidRDefault="00D41732">
      <w:pPr>
        <w:pStyle w:val="normal"/>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Ходатайство об обеспечении иска;</w:t>
      </w:r>
    </w:p>
    <w:p w14:paraId="00000034" w14:textId="77777777" w:rsidR="007E5322" w:rsidRDefault="00D41732">
      <w:pPr>
        <w:pStyle w:val="normal"/>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Ходатайство об истребовании доказательств;</w:t>
      </w:r>
    </w:p>
    <w:p w14:paraId="00000035" w14:textId="77777777" w:rsidR="007E5322" w:rsidRDefault="00D41732">
      <w:pPr>
        <w:pStyle w:val="normal"/>
        <w:widowControl w:val="0"/>
        <w:numPr>
          <w:ilvl w:val="0"/>
          <w:numId w:val="1"/>
        </w:num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Документы,  подтверждающие направление  ответчику копии  искового   заявления и </w:t>
      </w:r>
      <w:r>
        <w:rPr>
          <w:rFonts w:ascii="Times New Roman" w:eastAsia="Times New Roman" w:hAnsi="Times New Roman" w:cs="Times New Roman"/>
          <w:sz w:val="26"/>
          <w:szCs w:val="26"/>
        </w:rPr>
        <w:t>приложенных к нему документов;</w:t>
      </w:r>
    </w:p>
    <w:p w14:paraId="00000036" w14:textId="77777777" w:rsidR="007E5322" w:rsidRDefault="00D41732">
      <w:pPr>
        <w:pStyle w:val="normal"/>
        <w:widowControl w:val="0"/>
        <w:numPr>
          <w:ilvl w:val="0"/>
          <w:numId w:val="1"/>
        </w:num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Иные документы,  подтверждающие  обстоятельства,  на которых  истец</w:t>
      </w:r>
    </w:p>
    <w:p w14:paraId="00000037" w14:textId="77777777" w:rsidR="007E5322" w:rsidRDefault="00D41732">
      <w:pPr>
        <w:pStyle w:val="normal"/>
        <w:widowControl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основывает свои требования.</w:t>
      </w:r>
    </w:p>
    <w:p w14:paraId="00000038" w14:textId="77777777" w:rsidR="007E5322" w:rsidRDefault="007E5322">
      <w:pPr>
        <w:pStyle w:val="normal"/>
        <w:widowControl w:val="0"/>
        <w:spacing w:line="240" w:lineRule="auto"/>
        <w:jc w:val="both"/>
        <w:rPr>
          <w:rFonts w:ascii="Times New Roman" w:eastAsia="Times New Roman" w:hAnsi="Times New Roman" w:cs="Times New Roman"/>
          <w:sz w:val="26"/>
          <w:szCs w:val="26"/>
        </w:rPr>
      </w:pPr>
    </w:p>
    <w:p w14:paraId="00000039" w14:textId="77777777" w:rsidR="007E5322" w:rsidRDefault="007E5322">
      <w:pPr>
        <w:pStyle w:val="normal"/>
        <w:spacing w:line="240" w:lineRule="auto"/>
        <w:rPr>
          <w:rFonts w:ascii="Times New Roman" w:eastAsia="Times New Roman" w:hAnsi="Times New Roman" w:cs="Times New Roman"/>
          <w:color w:val="FF0000"/>
          <w:sz w:val="26"/>
          <w:szCs w:val="26"/>
        </w:rPr>
      </w:pPr>
    </w:p>
    <w:p w14:paraId="0000003A" w14:textId="77777777" w:rsidR="007E5322" w:rsidRDefault="00D41732">
      <w:pPr>
        <w:pStyle w:val="normal"/>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Истец _</w:t>
      </w:r>
      <w:r>
        <w:rPr>
          <w:rFonts w:ascii="Times New Roman" w:eastAsia="Times New Roman" w:hAnsi="Times New Roman" w:cs="Times New Roman"/>
          <w:sz w:val="26"/>
          <w:szCs w:val="26"/>
        </w:rPr>
        <w:t>_________________________________________________</w:t>
      </w:r>
      <w:r>
        <w:rPr>
          <w:rFonts w:ascii="Times New Roman" w:eastAsia="Times New Roman" w:hAnsi="Times New Roman" w:cs="Times New Roman"/>
          <w:b/>
          <w:color w:val="FF0000"/>
          <w:sz w:val="26"/>
          <w:szCs w:val="26"/>
        </w:rPr>
        <w:t xml:space="preserve"> Фамилия И.О</w:t>
      </w:r>
      <w:r>
        <w:rPr>
          <w:rFonts w:ascii="Times New Roman" w:eastAsia="Times New Roman" w:hAnsi="Times New Roman" w:cs="Times New Roman"/>
          <w:color w:val="FF0000"/>
          <w:sz w:val="26"/>
          <w:szCs w:val="26"/>
        </w:rPr>
        <w:t xml:space="preserve">                                            </w:t>
      </w:r>
    </w:p>
    <w:p w14:paraId="0000003B" w14:textId="77777777" w:rsidR="007E5322" w:rsidRDefault="00D41732">
      <w:pPr>
        <w:pStyle w:val="normal"/>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город</w:t>
      </w:r>
      <w:r>
        <w:rPr>
          <w:rFonts w:ascii="Times New Roman" w:eastAsia="Times New Roman" w:hAnsi="Times New Roman" w:cs="Times New Roman"/>
          <w:sz w:val="26"/>
          <w:szCs w:val="26"/>
        </w:rPr>
        <w:t xml:space="preserve"> Москва, </w:t>
      </w:r>
      <w:r>
        <w:rPr>
          <w:rFonts w:ascii="Times New Roman" w:eastAsia="Times New Roman" w:hAnsi="Times New Roman" w:cs="Times New Roman"/>
          <w:color w:val="FF0000"/>
          <w:sz w:val="26"/>
          <w:szCs w:val="26"/>
        </w:rPr>
        <w:t>00 месяц 0000</w:t>
      </w:r>
      <w:r>
        <w:rPr>
          <w:rFonts w:ascii="Times New Roman" w:eastAsia="Times New Roman" w:hAnsi="Times New Roman" w:cs="Times New Roman"/>
          <w:sz w:val="26"/>
          <w:szCs w:val="26"/>
        </w:rPr>
        <w:t xml:space="preserve"> года.</w:t>
      </w:r>
    </w:p>
    <w:p w14:paraId="0000003C" w14:textId="77777777" w:rsidR="007E5322" w:rsidRDefault="007E5322">
      <w:pPr>
        <w:pStyle w:val="normal"/>
        <w:spacing w:line="240" w:lineRule="auto"/>
        <w:jc w:val="both"/>
        <w:rPr>
          <w:rFonts w:ascii="Times New Roman" w:eastAsia="Times New Roman" w:hAnsi="Times New Roman" w:cs="Times New Roman"/>
          <w:sz w:val="26"/>
          <w:szCs w:val="26"/>
        </w:rPr>
      </w:pPr>
    </w:p>
    <w:p w14:paraId="0000003D" w14:textId="77777777" w:rsidR="007E5322" w:rsidRDefault="00D41732">
      <w:pPr>
        <w:pStyle w:val="normal"/>
        <w:spacing w:after="20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FF0000"/>
          <w:sz w:val="26"/>
          <w:szCs w:val="26"/>
          <w:u w:val="single"/>
        </w:rPr>
        <w:t>Внимание:</w:t>
      </w:r>
      <w:r>
        <w:rPr>
          <w:rFonts w:ascii="Times New Roman" w:eastAsia="Times New Roman" w:hAnsi="Times New Roman" w:cs="Times New Roman"/>
          <w:sz w:val="26"/>
          <w:szCs w:val="26"/>
        </w:rPr>
        <w:t xml:space="preserve"> мы постарались сделать этот материал максимально удобным для самостоятельного использования с учётом пожеланий посетителей сайта </w:t>
      </w:r>
      <w:hyperlink r:id="rId8">
        <w:r>
          <w:rPr>
            <w:rFonts w:ascii="Times New Roman" w:eastAsia="Times New Roman" w:hAnsi="Times New Roman" w:cs="Times New Roman"/>
            <w:b/>
            <w:color w:val="0000FF"/>
            <w:sz w:val="26"/>
            <w:szCs w:val="26"/>
            <w:u w:val="single"/>
          </w:rPr>
          <w:t>«Планета Закона»</w:t>
        </w:r>
      </w:hyperlink>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p>
    <w:p w14:paraId="0000003E" w14:textId="77777777" w:rsidR="007E5322" w:rsidRDefault="00D41732">
      <w:pPr>
        <w:pStyle w:val="normal"/>
        <w:spacing w:after="20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Комментируйте, </w:t>
      </w:r>
      <w:r>
        <w:rPr>
          <w:rFonts w:ascii="Times New Roman" w:eastAsia="Times New Roman" w:hAnsi="Times New Roman" w:cs="Times New Roman"/>
          <w:b/>
          <w:sz w:val="26"/>
          <w:szCs w:val="26"/>
          <w:u w:val="single"/>
        </w:rPr>
        <w:t>критикуйте</w:t>
      </w:r>
      <w:r>
        <w:rPr>
          <w:rFonts w:ascii="Times New Roman" w:eastAsia="Times New Roman" w:hAnsi="Times New Roman" w:cs="Times New Roman"/>
          <w:sz w:val="26"/>
          <w:szCs w:val="26"/>
        </w:rPr>
        <w:t xml:space="preserve">, делитесь реальным опытом использования в судебной практике или займитесь более полезными и приятными делами, доверив нашим специалистам представление Ваших интересов в суде. Звоните </w:t>
      </w:r>
      <w:r>
        <w:rPr>
          <w:rFonts w:ascii="Times New Roman" w:eastAsia="Times New Roman" w:hAnsi="Times New Roman" w:cs="Times New Roman"/>
          <w:b/>
          <w:sz w:val="26"/>
          <w:szCs w:val="26"/>
          <w:highlight w:val="green"/>
        </w:rPr>
        <w:t>+7 (495) 722-99-33</w:t>
      </w:r>
      <w:r>
        <w:rPr>
          <w:rFonts w:ascii="Times New Roman" w:eastAsia="Times New Roman" w:hAnsi="Times New Roman" w:cs="Times New Roman"/>
          <w:sz w:val="26"/>
          <w:szCs w:val="26"/>
          <w:highlight w:val="green"/>
        </w:rPr>
        <w:t>.</w:t>
      </w:r>
      <w:r>
        <w:rPr>
          <w:rFonts w:ascii="Times New Roman" w:eastAsia="Times New Roman" w:hAnsi="Times New Roman" w:cs="Times New Roman"/>
          <w:sz w:val="26"/>
          <w:szCs w:val="26"/>
        </w:rPr>
        <w:t>  </w:t>
      </w:r>
    </w:p>
    <w:sectPr w:rsidR="007E5322">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9AABB" w14:textId="77777777" w:rsidR="00000000" w:rsidRDefault="00D41732">
      <w:pPr>
        <w:spacing w:line="240" w:lineRule="auto"/>
      </w:pPr>
      <w:r>
        <w:separator/>
      </w:r>
    </w:p>
  </w:endnote>
  <w:endnote w:type="continuationSeparator" w:id="0">
    <w:p w14:paraId="455579EE" w14:textId="77777777" w:rsidR="00000000" w:rsidRDefault="00D41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2" w14:textId="77777777" w:rsidR="007E5322" w:rsidRDefault="00D41732">
    <w:pPr>
      <w:pStyle w:val="normal"/>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61CE5" w14:textId="77777777" w:rsidR="00000000" w:rsidRDefault="00D41732">
      <w:pPr>
        <w:spacing w:line="240" w:lineRule="auto"/>
      </w:pPr>
      <w:r>
        <w:separator/>
      </w:r>
    </w:p>
  </w:footnote>
  <w:footnote w:type="continuationSeparator" w:id="0">
    <w:p w14:paraId="3835CB17" w14:textId="77777777" w:rsidR="00000000" w:rsidRDefault="00D4173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F" w14:textId="77777777" w:rsidR="007E5322" w:rsidRDefault="00D41732">
    <w:pPr>
      <w:pStyle w:val="normal"/>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Примерная‌ ‌форма‌ ‌(бланк)‌ ‌иска‌ ‌о‌ разделе совместно нажитого имущества,</w:t>
    </w:r>
  </w:p>
  <w:p w14:paraId="00000040" w14:textId="70A0C8C6" w:rsidR="007E5322" w:rsidRDefault="00D41732">
    <w:pPr>
      <w:pStyle w:val="normal"/>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 ‌ГОСТ‌ ‌Р‌ ‌7.0.97‌  ‌на‌ ‌основе‌ ‌практики‌ ‌юридической компании</w:t>
    </w:r>
    <w:r>
      <w:rPr>
        <w:rFonts w:ascii="Times New Roman" w:eastAsia="Times New Roman" w:hAnsi="Times New Roman" w:cs="Times New Roman"/>
        <w:sz w:val="20"/>
        <w:szCs w:val="20"/>
      </w:rPr>
      <w:t xml:space="preserve"> ‌города‌ ‌Москвы‌ ‌«Планета‌ ‌Закона»,‌ ‌</w:t>
    </w:r>
  </w:p>
  <w:p w14:paraId="00000041" w14:textId="77777777" w:rsidR="007E5322" w:rsidRDefault="00D41732">
    <w:pPr>
      <w:pStyle w:val="normal"/>
      <w:spacing w:line="240" w:lineRule="auto"/>
      <w:jc w:val="center"/>
    </w:pPr>
    <w:r>
      <w:rPr>
        <w:rFonts w:ascii="Times New Roman" w:eastAsia="Times New Roman" w:hAnsi="Times New Roman" w:cs="Times New Roman"/>
        <w:sz w:val="20"/>
        <w:szCs w:val="20"/>
      </w:rPr>
      <w:t>подробности‌ ‌по‌ ‌телефону:‌ ‌+7‌ ‌(495)‌ ‌722-99-33.‌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22F5"/>
    <w:multiLevelType w:val="multilevel"/>
    <w:tmpl w:val="9E604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5322"/>
    <w:rsid w:val="007E5322"/>
    <w:rsid w:val="00D417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color w:val="666666"/>
      <w:sz w:val="30"/>
      <w:szCs w:val="30"/>
    </w:rPr>
  </w:style>
  <w:style w:type="paragraph" w:styleId="a5">
    <w:name w:val="header"/>
    <w:basedOn w:val="a"/>
    <w:link w:val="a6"/>
    <w:uiPriority w:val="99"/>
    <w:unhideWhenUsed/>
    <w:rsid w:val="00D41732"/>
    <w:pPr>
      <w:tabs>
        <w:tab w:val="center" w:pos="4677"/>
        <w:tab w:val="right" w:pos="9355"/>
      </w:tabs>
      <w:spacing w:line="240" w:lineRule="auto"/>
    </w:pPr>
  </w:style>
  <w:style w:type="character" w:customStyle="1" w:styleId="a6">
    <w:name w:val="Верхний колонтитул Знак"/>
    <w:basedOn w:val="a0"/>
    <w:link w:val="a5"/>
    <w:uiPriority w:val="99"/>
    <w:rsid w:val="00D41732"/>
  </w:style>
  <w:style w:type="paragraph" w:styleId="a7">
    <w:name w:val="footer"/>
    <w:basedOn w:val="a"/>
    <w:link w:val="a8"/>
    <w:uiPriority w:val="99"/>
    <w:unhideWhenUsed/>
    <w:rsid w:val="00D41732"/>
    <w:pPr>
      <w:tabs>
        <w:tab w:val="center" w:pos="4677"/>
        <w:tab w:val="right" w:pos="9355"/>
      </w:tabs>
      <w:spacing w:line="240" w:lineRule="auto"/>
    </w:pPr>
  </w:style>
  <w:style w:type="character" w:customStyle="1" w:styleId="a8">
    <w:name w:val="Нижний колонтитул Знак"/>
    <w:basedOn w:val="a0"/>
    <w:link w:val="a7"/>
    <w:uiPriority w:val="99"/>
    <w:rsid w:val="00D417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color w:val="666666"/>
      <w:sz w:val="30"/>
      <w:szCs w:val="30"/>
    </w:rPr>
  </w:style>
  <w:style w:type="paragraph" w:styleId="a5">
    <w:name w:val="header"/>
    <w:basedOn w:val="a"/>
    <w:link w:val="a6"/>
    <w:uiPriority w:val="99"/>
    <w:unhideWhenUsed/>
    <w:rsid w:val="00D41732"/>
    <w:pPr>
      <w:tabs>
        <w:tab w:val="center" w:pos="4677"/>
        <w:tab w:val="right" w:pos="9355"/>
      </w:tabs>
      <w:spacing w:line="240" w:lineRule="auto"/>
    </w:pPr>
  </w:style>
  <w:style w:type="character" w:customStyle="1" w:styleId="a6">
    <w:name w:val="Верхний колонтитул Знак"/>
    <w:basedOn w:val="a0"/>
    <w:link w:val="a5"/>
    <w:uiPriority w:val="99"/>
    <w:rsid w:val="00D41732"/>
  </w:style>
  <w:style w:type="paragraph" w:styleId="a7">
    <w:name w:val="footer"/>
    <w:basedOn w:val="a"/>
    <w:link w:val="a8"/>
    <w:uiPriority w:val="99"/>
    <w:unhideWhenUsed/>
    <w:rsid w:val="00D41732"/>
    <w:pPr>
      <w:tabs>
        <w:tab w:val="center" w:pos="4677"/>
        <w:tab w:val="right" w:pos="9355"/>
      </w:tabs>
      <w:spacing w:line="240" w:lineRule="auto"/>
    </w:pPr>
  </w:style>
  <w:style w:type="character" w:customStyle="1" w:styleId="a8">
    <w:name w:val="Нижний колонтитул Знак"/>
    <w:basedOn w:val="a0"/>
    <w:link w:val="a7"/>
    <w:uiPriority w:val="99"/>
    <w:rsid w:val="00D4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laneta-zakona.r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4475</Characters>
  <Application>Microsoft Macintosh Word</Application>
  <DocSecurity>0</DocSecurity>
  <Lines>37</Lines>
  <Paragraphs>10</Paragraphs>
  <ScaleCrop>false</ScaleCrop>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2022-12-19T06:54:00Z</dcterms:created>
  <dcterms:modified xsi:type="dcterms:W3CDTF">2022-12-19T06:55:00Z</dcterms:modified>
</cp:coreProperties>
</file>