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E72D1" w:rsidRDefault="006E72D1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00000002" w14:textId="77777777" w:rsidR="006E72D1" w:rsidRDefault="0052454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районный суд г. Москвы</w:t>
      </w:r>
    </w:p>
    <w:p w14:paraId="00000003" w14:textId="77777777" w:rsidR="006E72D1" w:rsidRDefault="0052454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4" w14:textId="77777777" w:rsidR="006E72D1" w:rsidRDefault="006E72D1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05" w14:textId="77777777" w:rsidR="006E72D1" w:rsidRDefault="0052454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Истец: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6" w14:textId="77777777" w:rsidR="006E72D1" w:rsidRDefault="0052454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7" w14:textId="77777777" w:rsidR="006E72D1" w:rsidRDefault="0052454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8" w14:textId="77777777" w:rsidR="006E72D1" w:rsidRDefault="0052454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9" w14:textId="77777777" w:rsidR="006E72D1" w:rsidRDefault="006E72D1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6E72D1" w:rsidRDefault="0052454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B" w14:textId="77777777" w:rsidR="006E72D1" w:rsidRDefault="0052454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Проживает по адресу: </w:t>
      </w:r>
    </w:p>
    <w:p w14:paraId="0000000C" w14:textId="77777777" w:rsidR="006E72D1" w:rsidRDefault="00524545">
      <w:pPr>
        <w:pStyle w:val="normal"/>
        <w:spacing w:line="240" w:lineRule="auto"/>
        <w:ind w:left="4536" w:hanging="8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D" w14:textId="77777777" w:rsidR="006E72D1" w:rsidRDefault="00524545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дата рождения: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000000E" w14:textId="77777777" w:rsidR="006E72D1" w:rsidRDefault="00524545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место рождения: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0000000F" w14:textId="77777777" w:rsidR="006E72D1" w:rsidRDefault="00524545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место работы: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0000010" w14:textId="77777777" w:rsidR="006E72D1" w:rsidRDefault="00524545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0000011" w14:textId="77777777" w:rsidR="006E72D1" w:rsidRDefault="00524545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СНИЛС: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0000012" w14:textId="77777777" w:rsidR="006E72D1" w:rsidRDefault="00524545">
      <w:pPr>
        <w:pStyle w:val="normal"/>
        <w:spacing w:line="240" w:lineRule="auto"/>
        <w:ind w:left="4110" w:hanging="42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14:paraId="00000013" w14:textId="77777777" w:rsidR="006E72D1" w:rsidRDefault="0052454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14" w14:textId="77777777" w:rsidR="006E72D1" w:rsidRDefault="006E72D1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15" w14:textId="77777777" w:rsidR="006E72D1" w:rsidRDefault="0052454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Цена иска: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рублей</w:t>
      </w:r>
    </w:p>
    <w:p w14:paraId="00000016" w14:textId="77777777" w:rsidR="006E72D1" w:rsidRDefault="0052454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Госпошлина: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рублей</w:t>
      </w:r>
    </w:p>
    <w:p w14:paraId="00000017" w14:textId="77777777" w:rsidR="006E72D1" w:rsidRDefault="006E72D1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18" w14:textId="77777777" w:rsidR="006E72D1" w:rsidRDefault="0052454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ХОДАТАЙСТВО</w:t>
      </w:r>
    </w:p>
    <w:p w14:paraId="00000019" w14:textId="77777777" w:rsidR="006E72D1" w:rsidRDefault="0052454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(об истребовании доказательств)</w:t>
      </w:r>
    </w:p>
    <w:p w14:paraId="0000001A" w14:textId="77777777" w:rsidR="006E72D1" w:rsidRDefault="006E72D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6E72D1" w:rsidRDefault="00524545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браке мной и ответчиком были накоплены денежные средства в размере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0 000 000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которые хранились на счету ответчика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 банка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14:paraId="0000001C" w14:textId="77777777" w:rsidR="006E72D1" w:rsidRDefault="006E72D1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D" w14:textId="77777777" w:rsidR="006E72D1" w:rsidRDefault="0052454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 не имею доступа к данным счетам. </w:t>
      </w:r>
    </w:p>
    <w:p w14:paraId="0000001E" w14:textId="77777777" w:rsidR="006E72D1" w:rsidRDefault="0052454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ab/>
        <w:t>Юридически значимыми обстоятельствами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делу, бремя доказывания которых возложено судом на истца, являются факты приобретения имущества в период брака.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ab/>
        <w:t>Для подтверждения указанных обстоятельств необходимо представить документы о собственности на имущество.</w:t>
      </w:r>
    </w:p>
    <w:p w14:paraId="0000001F" w14:textId="77777777" w:rsidR="006E72D1" w:rsidRDefault="006E72D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0" w14:textId="77777777" w:rsidR="006E72D1" w:rsidRDefault="00524545">
      <w:pPr>
        <w:pStyle w:val="normal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Однако самостоятельно, без помощ</w:t>
      </w:r>
      <w:r>
        <w:rPr>
          <w:rFonts w:ascii="Times New Roman" w:eastAsia="Times New Roman" w:hAnsi="Times New Roman" w:cs="Times New Roman"/>
          <w:sz w:val="26"/>
          <w:szCs w:val="26"/>
        </w:rPr>
        <w:t>и суда, истец не имеет возможности представить данные, так как имущество оформлено на имя ответчика и документы находятся в его пользовании.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000021" w14:textId="77777777" w:rsidR="006E72D1" w:rsidRDefault="006E72D1">
      <w:pPr>
        <w:pStyle w:val="normal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2" w14:textId="77777777" w:rsidR="006E72D1" w:rsidRDefault="00524545">
      <w:pPr>
        <w:pStyle w:val="normal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 основании изложенного, руководствуясь статьей 57 Гражданского процессуального кодекса РФ,</w:t>
      </w:r>
    </w:p>
    <w:p w14:paraId="00000023" w14:textId="77777777" w:rsidR="006E72D1" w:rsidRDefault="00524545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00000024" w14:textId="77777777" w:rsidR="006E72D1" w:rsidRDefault="006E72D1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5" w14:textId="77777777" w:rsidR="006E72D1" w:rsidRDefault="00524545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Запросить в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 банка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о наличии зарегистрированных на имя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счетов в банке начиная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настоящее время, с предоставлением выписки по счетам с указание остатка денежных средств на счетах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00000026" w14:textId="77777777" w:rsidR="006E72D1" w:rsidRDefault="006E72D1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27" w14:textId="77777777" w:rsidR="006E72D1" w:rsidRDefault="0052454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Истец 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Фамилия И.О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                                           </w:t>
      </w:r>
    </w:p>
    <w:p w14:paraId="00000028" w14:textId="77777777" w:rsidR="006E72D1" w:rsidRDefault="0052454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 Москва,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14:paraId="00000029" w14:textId="77777777" w:rsidR="006E72D1" w:rsidRDefault="006E72D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A" w14:textId="77777777" w:rsidR="006E72D1" w:rsidRDefault="00524545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удобным для самостоятельного использования с учётом пожеланий посетителей сайта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2B" w14:textId="77777777" w:rsidR="006E72D1" w:rsidRDefault="00524545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Комментируйте,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  </w:t>
      </w:r>
    </w:p>
    <w:sectPr w:rsidR="006E72D1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70F4" w14:textId="77777777" w:rsidR="00000000" w:rsidRDefault="00524545">
      <w:pPr>
        <w:spacing w:line="240" w:lineRule="auto"/>
      </w:pPr>
      <w:r>
        <w:separator/>
      </w:r>
    </w:p>
  </w:endnote>
  <w:endnote w:type="continuationSeparator" w:id="0">
    <w:p w14:paraId="5B1E51A0" w14:textId="77777777" w:rsidR="00000000" w:rsidRDefault="00524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6E72D1" w:rsidRDefault="00524545">
    <w:pPr>
      <w:pStyle w:val="normal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DA9C9" w14:textId="77777777" w:rsidR="00000000" w:rsidRDefault="00524545">
      <w:pPr>
        <w:spacing w:line="240" w:lineRule="auto"/>
      </w:pPr>
      <w:r>
        <w:separator/>
      </w:r>
    </w:p>
  </w:footnote>
  <w:footnote w:type="continuationSeparator" w:id="0">
    <w:p w14:paraId="0F57A343" w14:textId="77777777" w:rsidR="00000000" w:rsidRDefault="00524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C" w14:textId="77777777" w:rsidR="006E72D1" w:rsidRDefault="00524545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Примерная‌ ‌форма‌ ‌(бланк)‌ ‌ходатайства‌ о‌б истребовании доказательств,</w:t>
    </w:r>
  </w:p>
  <w:p w14:paraId="0000002D" w14:textId="74656611" w:rsidR="006E72D1" w:rsidRDefault="00524545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по‌ ‌ГОСТ‌ ‌Р‌ ‌7.0.97‌  ‌на‌ ‌основе‌ ‌практики‌ ‌юридической компании</w:t>
    </w:r>
    <w:r>
      <w:rPr>
        <w:rFonts w:ascii="Times New Roman" w:eastAsia="Times New Roman" w:hAnsi="Times New Roman" w:cs="Times New Roman"/>
        <w:sz w:val="20"/>
        <w:szCs w:val="20"/>
      </w:rPr>
      <w:t xml:space="preserve"> ‌города‌ ‌Москвы‌ ‌«Планета‌ ‌Закона»,</w:t>
    </w:r>
    <w:r>
      <w:rPr>
        <w:rFonts w:ascii="Times New Roman" w:eastAsia="Times New Roman" w:hAnsi="Times New Roman" w:cs="Times New Roman"/>
        <w:sz w:val="20"/>
        <w:szCs w:val="20"/>
      </w:rPr>
      <w:t>‌ ‌</w:t>
    </w:r>
  </w:p>
  <w:p w14:paraId="0000002E" w14:textId="77777777" w:rsidR="006E72D1" w:rsidRDefault="00524545">
    <w:pPr>
      <w:pStyle w:val="normal"/>
      <w:spacing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подробности‌ ‌по‌ ‌телефону:‌ ‌+7‌ ‌(495)‌ ‌722-99-33.‌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2D1"/>
    <w:rsid w:val="00524545"/>
    <w:rsid w:val="006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245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545"/>
  </w:style>
  <w:style w:type="paragraph" w:styleId="a7">
    <w:name w:val="footer"/>
    <w:basedOn w:val="a"/>
    <w:link w:val="a8"/>
    <w:uiPriority w:val="99"/>
    <w:unhideWhenUsed/>
    <w:rsid w:val="005245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5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245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545"/>
  </w:style>
  <w:style w:type="paragraph" w:styleId="a7">
    <w:name w:val="footer"/>
    <w:basedOn w:val="a"/>
    <w:link w:val="a8"/>
    <w:uiPriority w:val="99"/>
    <w:unhideWhenUsed/>
    <w:rsid w:val="005245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2022-12-19T06:55:00Z</dcterms:created>
  <dcterms:modified xsi:type="dcterms:W3CDTF">2022-12-19T06:56:00Z</dcterms:modified>
</cp:coreProperties>
</file>